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B0FF9" w:rsidP="000B0FF9" w:rsidRDefault="000B0FF9" w14:paraId="1379C535" w14:textId="77777777">
      <w:pPr>
        <w:spacing w:line="259" w:lineRule="auto"/>
        <w:rPr>
          <w:rFonts w:ascii="Aptos" w:hAnsi="Aptos"/>
        </w:rPr>
      </w:pPr>
    </w:p>
    <w:p w:rsidRPr="000B0FF9" w:rsidR="000B0FF9" w:rsidP="000B0FF9" w:rsidRDefault="000B0FF9" w14:paraId="055793D3" w14:textId="24EC2CA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Hej,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0BCEAE1E" w14:textId="0A08E5B2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För att öka säkerheten och förenkla processen vid köp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av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boendeparkering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i Tumba Centrum inf</w:t>
      </w:r>
      <w:r w:rsidRPr="000B0FF9">
        <w:rPr>
          <w:rFonts w:ascii="Aptos" w:hAnsi="Aptos" w:cs="Aptos"/>
        </w:rPr>
        <w:t>ö</w:t>
      </w:r>
      <w:r w:rsidRPr="000B0FF9">
        <w:rPr>
          <w:rFonts w:ascii="Aptos" w:hAnsi="Aptos"/>
        </w:rPr>
        <w:t>r vi nu ett system d</w:t>
      </w:r>
      <w:r w:rsidRPr="000B0FF9">
        <w:rPr>
          <w:rFonts w:ascii="Aptos" w:hAnsi="Aptos" w:cs="Aptos"/>
        </w:rPr>
        <w:t>ä</w:t>
      </w:r>
      <w:r w:rsidRPr="000B0FF9">
        <w:rPr>
          <w:rFonts w:ascii="Aptos" w:hAnsi="Aptos"/>
        </w:rPr>
        <w:t>r du beh</w:t>
      </w:r>
      <w:r w:rsidRPr="000B0FF9">
        <w:rPr>
          <w:rFonts w:ascii="Aptos" w:hAnsi="Aptos" w:cs="Aptos"/>
        </w:rPr>
        <w:t>ö</w:t>
      </w:r>
      <w:r w:rsidRPr="000B0FF9">
        <w:rPr>
          <w:rFonts w:ascii="Aptos" w:hAnsi="Aptos"/>
        </w:rPr>
        <w:t>ver ange en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  <w:b/>
          <w:bCs/>
        </w:rPr>
        <w:t>behörighetskod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för att kunna göra intresseanmälan och hyra parkeringsplats.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12FA6BAD" w14:textId="7777777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Vad innebär förändringen?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2C0176DC" w14:textId="34D3B686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Alla nuvarande parkeringsavtal kommer att avslutas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enligt g</w:t>
      </w:r>
      <w:r w:rsidRPr="000B0FF9">
        <w:rPr>
          <w:rFonts w:ascii="Aptos" w:hAnsi="Aptos" w:cs="Aptos"/>
        </w:rPr>
        <w:t>ä</w:t>
      </w:r>
      <w:r w:rsidRPr="000B0FF9">
        <w:rPr>
          <w:rFonts w:ascii="Aptos" w:hAnsi="Aptos"/>
        </w:rPr>
        <w:t>llande upps</w:t>
      </w:r>
      <w:r w:rsidRPr="000B0FF9">
        <w:rPr>
          <w:rFonts w:ascii="Aptos" w:hAnsi="Aptos" w:cs="Aptos"/>
        </w:rPr>
        <w:t>ä</w:t>
      </w:r>
      <w:r w:rsidRPr="000B0FF9">
        <w:rPr>
          <w:rFonts w:ascii="Aptos" w:hAnsi="Aptos"/>
        </w:rPr>
        <w:t>gningsvillkor. </w:t>
      </w:r>
      <w:r w:rsidRPr="000B0FF9">
        <w:rPr>
          <w:rFonts w:ascii="Aptos" w:hAnsi="Aptos"/>
        </w:rPr>
        <w:br/>
      </w:r>
      <w:r w:rsidRPr="000B0FF9">
        <w:rPr>
          <w:rFonts w:ascii="Aptos" w:hAnsi="Aptos"/>
        </w:rPr>
        <w:t>För att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  <w:b/>
          <w:bCs/>
        </w:rPr>
        <w:t>behålla din parkeringsplats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behöver du därför göra en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  <w:b/>
          <w:bCs/>
        </w:rPr>
        <w:t>ny ansökan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med avtalsstart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n</w:t>
      </w:r>
      <w:r w:rsidRPr="000B0FF9">
        <w:rPr>
          <w:rFonts w:ascii="Aptos" w:hAnsi="Aptos" w:cs="Aptos"/>
        </w:rPr>
        <w:t>ä</w:t>
      </w:r>
      <w:r w:rsidRPr="000B0FF9">
        <w:rPr>
          <w:rFonts w:ascii="Aptos" w:hAnsi="Aptos"/>
        </w:rPr>
        <w:t>r ditt gamla avtal avslutas. </w:t>
      </w:r>
    </w:p>
    <w:p w:rsidRPr="000B0FF9" w:rsidR="000B0FF9" w:rsidP="000B0FF9" w:rsidRDefault="000B0FF9" w14:paraId="4F399370" w14:textId="7777777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Observera att senaste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/>
          <w:b/>
          <w:bCs/>
        </w:rPr>
        <w:t>ans</w:t>
      </w:r>
      <w:r w:rsidRPr="000B0FF9">
        <w:rPr>
          <w:rFonts w:ascii="Aptos" w:hAnsi="Aptos" w:cs="Aptos"/>
          <w:b/>
          <w:bCs/>
        </w:rPr>
        <w:t>ö</w:t>
      </w:r>
      <w:r w:rsidRPr="000B0FF9">
        <w:rPr>
          <w:rFonts w:ascii="Aptos" w:hAnsi="Aptos"/>
          <w:b/>
          <w:bCs/>
        </w:rPr>
        <w:t>kningsdag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/>
          <w:b/>
          <w:bCs/>
        </w:rPr>
        <w:t>f</w:t>
      </w:r>
      <w:r w:rsidRPr="000B0FF9">
        <w:rPr>
          <w:rFonts w:ascii="Aptos" w:hAnsi="Aptos" w:cs="Aptos"/>
          <w:b/>
          <w:bCs/>
        </w:rPr>
        <w:t>ö</w:t>
      </w:r>
      <w:r w:rsidRPr="000B0FF9">
        <w:rPr>
          <w:rFonts w:ascii="Aptos" w:hAnsi="Aptos"/>
          <w:b/>
          <w:bCs/>
        </w:rPr>
        <w:t>r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/>
          <w:b/>
          <w:bCs/>
        </w:rPr>
        <w:t>en garanterad plats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 w:cs="Aptos"/>
          <w:b/>
          <w:bCs/>
        </w:rPr>
        <w:t>ä</w:t>
      </w:r>
      <w:r w:rsidRPr="000B0FF9">
        <w:rPr>
          <w:rFonts w:ascii="Aptos" w:hAnsi="Aptos"/>
          <w:b/>
          <w:bCs/>
        </w:rPr>
        <w:t>r 2026-10-15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/>
        </w:rPr>
        <w:t>(gäller befintliga parkeringskunder)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6EDA0E65" w14:textId="7777777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Ansökan görs via denna</w:t>
      </w:r>
      <w:r w:rsidRPr="000B0FF9">
        <w:rPr>
          <w:rFonts w:ascii="Arial" w:hAnsi="Arial" w:cs="Arial"/>
        </w:rPr>
        <w:t> </w:t>
      </w:r>
      <w:hyperlink w:tgtFrame="_blank" w:history="1" r:id="rId10">
        <w:r w:rsidRPr="000B0FF9">
          <w:rPr>
            <w:rStyle w:val="Hyperlnk"/>
            <w:rFonts w:ascii="Aptos" w:hAnsi="Aptos"/>
          </w:rPr>
          <w:t>länk</w:t>
        </w:r>
      </w:hyperlink>
      <w:r w:rsidRPr="000B0FF9">
        <w:rPr>
          <w:rFonts w:ascii="Aptos" w:hAnsi="Aptos"/>
          <w:b/>
          <w:bCs/>
        </w:rPr>
        <w:t> </w:t>
      </w:r>
      <w:r w:rsidRPr="000B0FF9">
        <w:rPr>
          <w:rFonts w:ascii="Aptos" w:hAnsi="Aptos"/>
        </w:rPr>
        <w:t>alternativt via QR-koden nedan. </w:t>
      </w:r>
    </w:p>
    <w:p w:rsidRPr="000B0FF9" w:rsidR="000B0FF9" w:rsidP="000B0FF9" w:rsidRDefault="000B0FF9" w14:paraId="3E67294F" w14:textId="7777777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Behörighetskod – så fungerar den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16A895D7" w14:textId="7777777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När du skickar in ansökan behöver du ange en behörighetskod. Den är uppbyggd så här: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7638E54E" w:rsidRDefault="000B0FF9" w14:paraId="5C892049" w14:textId="3C4EE9CA">
      <w:pPr>
        <w:spacing w:line="259" w:lineRule="auto"/>
        <w:rPr>
          <w:rFonts w:ascii="Aptos" w:hAnsi="Aptos"/>
          <w:b w:val="1"/>
          <w:bCs w:val="1"/>
        </w:rPr>
      </w:pPr>
      <w:r w:rsidRPr="7638E54E" w:rsidR="79B73F6E">
        <w:rPr>
          <w:rFonts w:ascii="Aptos" w:hAnsi="Aptos"/>
          <w:b w:val="1"/>
          <w:bCs w:val="1"/>
        </w:rPr>
        <w:t>B</w:t>
      </w:r>
      <w:r w:rsidRPr="7638E54E" w:rsidR="27BB7702">
        <w:rPr>
          <w:rFonts w:ascii="Aptos" w:hAnsi="Aptos"/>
          <w:b w:val="1"/>
          <w:bCs w:val="1"/>
        </w:rPr>
        <w:t>S</w:t>
      </w:r>
      <w:r w:rsidRPr="7638E54E" w:rsidR="79B73F6E">
        <w:rPr>
          <w:rFonts w:ascii="Aptos" w:hAnsi="Aptos"/>
          <w:b w:val="1"/>
          <w:bCs w:val="1"/>
        </w:rPr>
        <w:t>T-XXX-XXX</w:t>
      </w:r>
      <w:r w:rsidRPr="7638E54E" w:rsidR="33748237">
        <w:rPr>
          <w:rFonts w:ascii="Aptos" w:hAnsi="Aptos"/>
          <w:b w:val="1"/>
          <w:bCs w:val="1"/>
        </w:rPr>
        <w:t>X</w:t>
      </w:r>
    </w:p>
    <w:p w:rsidRPr="000B0FF9" w:rsidR="000B0FF9" w:rsidP="000B0FF9" w:rsidRDefault="000B0FF9" w14:paraId="13A87FCB" w14:textId="77777777">
      <w:pPr>
        <w:numPr>
          <w:ilvl w:val="0"/>
          <w:numId w:val="9"/>
        </w:num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XXX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= numret på din adress</w:t>
      </w:r>
      <w:r w:rsidRPr="000B0FF9">
        <w:rPr>
          <w:rFonts w:ascii="Arial" w:hAnsi="Arial" w:cs="Arial"/>
        </w:rPr>
        <w:t>  </w:t>
      </w:r>
      <w:r w:rsidRPr="000B0FF9">
        <w:rPr>
          <w:rFonts w:ascii="Aptos" w:hAnsi="Aptos"/>
        </w:rPr>
        <w:t> </w:t>
      </w:r>
    </w:p>
    <w:p w:rsidRPr="000B0FF9" w:rsidR="000B0FF9" w:rsidP="7638E54E" w:rsidRDefault="000B0FF9" w14:paraId="423B381B" w14:textId="7770B852">
      <w:pPr>
        <w:pStyle w:val="Normal"/>
        <w:numPr>
          <w:ilvl w:val="0"/>
          <w:numId w:val="10"/>
        </w:numPr>
        <w:suppressLineNumbers w:val="0"/>
        <w:spacing w:before="0" w:beforeAutospacing="off" w:after="160" w:afterAutospacing="off" w:line="259" w:lineRule="auto"/>
        <w:ind w:left="720" w:right="0" w:hanging="360"/>
        <w:jc w:val="left"/>
        <w:rPr>
          <w:rFonts w:ascii="Aptos" w:hAnsi="Aptos"/>
          <w:b w:val="1"/>
          <w:bCs w:val="1"/>
        </w:rPr>
      </w:pPr>
      <w:r w:rsidRPr="7638E54E" w:rsidR="79B73F6E">
        <w:rPr>
          <w:rFonts w:ascii="Aptos" w:hAnsi="Aptos"/>
        </w:rPr>
        <w:t>Exempel:</w:t>
      </w:r>
      <w:r w:rsidRPr="7638E54E" w:rsidR="79B73F6E">
        <w:rPr>
          <w:rFonts w:ascii="Arial" w:hAnsi="Arial" w:cs="Arial"/>
        </w:rPr>
        <w:t> </w:t>
      </w:r>
      <w:r w:rsidRPr="7638E54E" w:rsidR="79B73F6E">
        <w:rPr>
          <w:rFonts w:ascii="Aptos" w:hAnsi="Aptos"/>
        </w:rPr>
        <w:t>Tumba torg 1</w:t>
      </w:r>
      <w:r w:rsidRPr="7638E54E" w:rsidR="2A9F3D7D">
        <w:rPr>
          <w:rFonts w:ascii="Aptos" w:hAnsi="Aptos"/>
        </w:rPr>
        <w:t>07</w:t>
      </w:r>
      <w:r w:rsidRPr="7638E54E" w:rsidR="79B73F6E">
        <w:rPr>
          <w:rFonts w:ascii="Arial" w:hAnsi="Arial" w:cs="Arial"/>
        </w:rPr>
        <w:t> </w:t>
      </w:r>
      <w:r w:rsidRPr="7638E54E" w:rsidR="79B73F6E">
        <w:rPr>
          <w:rFonts w:ascii="Aptos" w:hAnsi="Aptos" w:cs="Aptos"/>
        </w:rPr>
        <w:t>→</w:t>
      </w:r>
      <w:r w:rsidRPr="7638E54E" w:rsidR="79B73F6E">
        <w:rPr>
          <w:rFonts w:ascii="Arial" w:hAnsi="Arial" w:cs="Arial"/>
        </w:rPr>
        <w:t> </w:t>
      </w:r>
      <w:r w:rsidRPr="7638E54E" w:rsidR="79B73F6E">
        <w:rPr>
          <w:rFonts w:ascii="Aptos" w:hAnsi="Aptos"/>
          <w:b w:val="1"/>
          <w:bCs w:val="1"/>
        </w:rPr>
        <w:t>1</w:t>
      </w:r>
      <w:r w:rsidRPr="7638E54E" w:rsidR="3A747C64">
        <w:rPr>
          <w:rFonts w:ascii="Aptos" w:hAnsi="Aptos"/>
          <w:b w:val="1"/>
          <w:bCs w:val="1"/>
        </w:rPr>
        <w:t>07</w:t>
      </w:r>
    </w:p>
    <w:p w:rsidRPr="000B0FF9" w:rsidR="000B0FF9" w:rsidP="000B0FF9" w:rsidRDefault="000B0FF9" w14:paraId="74A4C963" w14:textId="6869C160">
      <w:pPr>
        <w:numPr>
          <w:ilvl w:val="0"/>
          <w:numId w:val="12"/>
        </w:numPr>
        <w:spacing w:line="259" w:lineRule="auto"/>
        <w:rPr>
          <w:rFonts w:ascii="Aptos" w:hAnsi="Aptos"/>
        </w:rPr>
      </w:pPr>
      <w:r w:rsidRPr="7638E54E" w:rsidR="79B73F6E">
        <w:rPr>
          <w:rFonts w:ascii="Aptos" w:hAnsi="Aptos"/>
          <w:b w:val="1"/>
          <w:bCs w:val="1"/>
        </w:rPr>
        <w:t>XXXX</w:t>
      </w:r>
      <w:r w:rsidRPr="7638E54E" w:rsidR="79B73F6E">
        <w:rPr>
          <w:rFonts w:ascii="Arial" w:hAnsi="Arial" w:cs="Arial"/>
        </w:rPr>
        <w:t> </w:t>
      </w:r>
      <w:r w:rsidRPr="7638E54E" w:rsidR="79B73F6E">
        <w:rPr>
          <w:rFonts w:ascii="Aptos" w:hAnsi="Aptos"/>
        </w:rPr>
        <w:t>=</w:t>
      </w:r>
      <w:r w:rsidRPr="7638E54E" w:rsidR="79B73F6E">
        <w:rPr>
          <w:rFonts w:ascii="Arial" w:hAnsi="Arial" w:cs="Arial"/>
        </w:rPr>
        <w:t> </w:t>
      </w:r>
      <w:r w:rsidRPr="7638E54E" w:rsidR="79B73F6E">
        <w:rPr>
          <w:rFonts w:ascii="Aptos" w:hAnsi="Aptos"/>
        </w:rPr>
        <w:t>ditt lägenhetsnummer</w:t>
      </w:r>
      <w:r w:rsidRPr="7638E54E" w:rsidR="79B73F6E">
        <w:rPr>
          <w:rFonts w:ascii="Arial" w:hAnsi="Arial" w:cs="Arial"/>
        </w:rPr>
        <w:t>  </w:t>
      </w:r>
      <w:r w:rsidRPr="7638E54E" w:rsidR="79B73F6E">
        <w:rPr>
          <w:rFonts w:ascii="Aptos" w:hAnsi="Aptos"/>
        </w:rPr>
        <w:t> </w:t>
      </w:r>
    </w:p>
    <w:p w:rsidRPr="000B0FF9" w:rsidR="000B0FF9" w:rsidP="000B0FF9" w:rsidRDefault="000B0FF9" w14:paraId="70CEC37D" w14:textId="77777777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Du hittar det normalt på din ytterdörr eller på hyresavin.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7638E54E" w:rsidRDefault="000B0FF9" w14:paraId="472E7B3C" w14:textId="3331C9EE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</w:pPr>
      <w:r w:rsidRPr="7638E54E" w:rsidR="50B8982E">
        <w:rPr>
          <w:rFonts w:ascii="Aptos" w:hAnsi="Aptos"/>
          <w:b w:val="1"/>
          <w:bCs w:val="1"/>
        </w:rPr>
        <w:t>Exempel:</w:t>
      </w:r>
      <w:r w:rsidRPr="7638E54E" w:rsidR="50B8982E">
        <w:rPr>
          <w:rFonts w:ascii="Arial" w:hAnsi="Arial" w:cs="Arial"/>
        </w:rPr>
        <w:t> </w:t>
      </w:r>
      <w:r w:rsidRPr="7638E54E" w:rsidR="50B8982E">
        <w:rPr>
          <w:rFonts w:ascii="Aptos" w:hAnsi="Aptos"/>
        </w:rPr>
        <w:t> </w:t>
      </w:r>
      <w:r>
        <w:br/>
      </w:r>
      <w:r w:rsidRPr="7638E54E" w:rsidR="50B8982E">
        <w:rPr>
          <w:rFonts w:ascii="Aptos" w:hAnsi="Aptos"/>
        </w:rPr>
        <w:t>En giltig behörighetskod för</w:t>
      </w:r>
      <w:r w:rsidRPr="7638E54E" w:rsidR="50B8982E">
        <w:rPr>
          <w:rFonts w:ascii="Arial" w:hAnsi="Arial" w:cs="Arial"/>
        </w:rPr>
        <w:t> </w:t>
      </w:r>
      <w:r w:rsidRPr="7638E54E" w:rsidR="50B8982E">
        <w:rPr>
          <w:rFonts w:ascii="Aptos" w:hAnsi="Aptos"/>
        </w:rPr>
        <w:t>Tumba torg 1</w:t>
      </w:r>
      <w:r w:rsidRPr="7638E54E" w:rsidR="12CF8274">
        <w:rPr>
          <w:rFonts w:ascii="Aptos" w:hAnsi="Aptos"/>
        </w:rPr>
        <w:t>11</w:t>
      </w:r>
      <w:r w:rsidRPr="7638E54E" w:rsidR="50B8982E">
        <w:rPr>
          <w:rFonts w:ascii="Aptos" w:hAnsi="Aptos"/>
        </w:rPr>
        <w:t xml:space="preserve"> </w:t>
      </w:r>
      <w:r w:rsidRPr="7638E54E" w:rsidR="50B8982E">
        <w:rPr>
          <w:rFonts w:ascii="Aptos" w:hAnsi="Aptos"/>
        </w:rPr>
        <w:t>kan vara:</w:t>
      </w:r>
      <w:r w:rsidRPr="7638E54E" w:rsidR="50B8982E">
        <w:rPr>
          <w:rFonts w:ascii="Arial" w:hAnsi="Arial" w:cs="Arial"/>
        </w:rPr>
        <w:t> </w:t>
      </w:r>
      <w:r w:rsidRPr="7638E54E" w:rsidR="50B8982E">
        <w:rPr>
          <w:rFonts w:ascii="Aptos" w:hAnsi="Aptos"/>
          <w:b w:val="1"/>
          <w:bCs w:val="1"/>
        </w:rPr>
        <w:t>BST-1</w:t>
      </w:r>
      <w:r w:rsidRPr="7638E54E" w:rsidR="50F8E667">
        <w:rPr>
          <w:rFonts w:ascii="Aptos" w:hAnsi="Aptos"/>
          <w:b w:val="1"/>
          <w:bCs w:val="1"/>
        </w:rPr>
        <w:t>11</w:t>
      </w:r>
      <w:r w:rsidRPr="7638E54E" w:rsidR="50B8982E">
        <w:rPr>
          <w:rFonts w:ascii="Aptos" w:hAnsi="Aptos"/>
          <w:b w:val="1"/>
          <w:bCs w:val="1"/>
        </w:rPr>
        <w:t>-</w:t>
      </w:r>
      <w:r w:rsidRPr="7638E54E" w:rsidR="50D76172">
        <w:rPr>
          <w:rFonts w:ascii="Aptos" w:hAnsi="Aptos"/>
          <w:b w:val="1"/>
          <w:bCs w:val="1"/>
        </w:rPr>
        <w:t>1704</w:t>
      </w:r>
    </w:p>
    <w:p w:rsidRPr="000B0FF9" w:rsidR="000B0FF9" w:rsidP="000B0FF9" w:rsidRDefault="000B0FF9" w14:paraId="5D3A8B21" w14:textId="64620E3A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Behörighetskoden kan endast användas en gång eftersom det för närvarande är begränsat till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  <w:b/>
          <w:bCs/>
        </w:rPr>
        <w:t>en parkeringsplats per lägenhet</w:t>
      </w:r>
      <w:r w:rsidRPr="000B0FF9">
        <w:rPr>
          <w:rFonts w:ascii="Aptos" w:hAnsi="Aptos"/>
        </w:rPr>
        <w:t>.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  <w:r w:rsidRPr="000B0FF9">
        <w:rPr>
          <w:rFonts w:ascii="Aptos" w:hAnsi="Aptos"/>
        </w:rPr>
        <w:br/>
      </w:r>
      <w:r w:rsidRPr="000B0FF9">
        <w:rPr>
          <w:rFonts w:ascii="Aptos" w:hAnsi="Aptos"/>
        </w:rPr>
        <w:t>Du som redan hyr fler än en plats får behålla den extra platsen – kontakta</w:t>
      </w:r>
      <w:r w:rsidRPr="000B0FF9">
        <w:rPr>
          <w:rFonts w:ascii="Arial" w:hAnsi="Arial" w:cs="Arial"/>
        </w:rPr>
        <w:t> </w:t>
      </w:r>
      <w:r w:rsidR="00013145">
        <w:rPr>
          <w:rFonts w:ascii="Aptos" w:hAnsi="Aptos"/>
        </w:rPr>
        <w:t>oss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s</w:t>
      </w:r>
      <w:r w:rsidRPr="000B0FF9">
        <w:rPr>
          <w:rFonts w:ascii="Aptos" w:hAnsi="Aptos" w:cs="Aptos"/>
        </w:rPr>
        <w:t>å</w:t>
      </w:r>
      <w:r w:rsidRPr="000B0FF9">
        <w:rPr>
          <w:rFonts w:ascii="Aptos" w:hAnsi="Aptos"/>
        </w:rPr>
        <w:t xml:space="preserve"> hj</w:t>
      </w:r>
      <w:r w:rsidRPr="000B0FF9">
        <w:rPr>
          <w:rFonts w:ascii="Aptos" w:hAnsi="Aptos" w:cs="Aptos"/>
        </w:rPr>
        <w:t>ä</w:t>
      </w:r>
      <w:r w:rsidRPr="000B0FF9">
        <w:rPr>
          <w:rFonts w:ascii="Aptos" w:hAnsi="Aptos"/>
        </w:rPr>
        <w:t>lper vi dig.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394C6B4B" w14:textId="36EFB47F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Prisjustering och ändrade villkor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43BD00F3" w14:textId="6F529115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I samband med införandet av behörighetskoder införs även nya priser och villkor.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44DA48E9" w14:textId="4D94B4B6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  <w:noProof/>
        </w:rPr>
        <w:drawing>
          <wp:anchor distT="0" distB="0" distL="114300" distR="114300" simplePos="0" relativeHeight="251658240" behindDoc="1" locked="0" layoutInCell="1" allowOverlap="1" wp14:anchorId="5A72E8BD" wp14:editId="61EA50C0">
            <wp:simplePos x="0" y="0"/>
            <wp:positionH relativeFrom="column">
              <wp:posOffset>4043680</wp:posOffset>
            </wp:positionH>
            <wp:positionV relativeFrom="paragraph">
              <wp:posOffset>5715</wp:posOffset>
            </wp:positionV>
            <wp:extent cx="1866900" cy="1876425"/>
            <wp:effectExtent l="0" t="0" r="0" b="9525"/>
            <wp:wrapNone/>
            <wp:docPr id="191640056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0FF9">
        <w:rPr>
          <w:rFonts w:ascii="Aptos" w:hAnsi="Aptos"/>
          <w:b/>
          <w:bCs/>
        </w:rPr>
        <w:t>Prislista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052BFC4C" w14:textId="77777777">
      <w:pPr>
        <w:numPr>
          <w:ilvl w:val="0"/>
          <w:numId w:val="14"/>
        </w:num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Oreserverad P-plats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/>
          <w:b/>
          <w:bCs/>
        </w:rPr>
        <w:t>plan 4: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800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kr/m</w:t>
      </w:r>
      <w:r w:rsidRPr="000B0FF9">
        <w:rPr>
          <w:rFonts w:ascii="Aptos" w:hAnsi="Aptos" w:cs="Aptos"/>
        </w:rPr>
        <w:t>å</w:t>
      </w:r>
      <w:r w:rsidRPr="000B0FF9">
        <w:rPr>
          <w:rFonts w:ascii="Aptos" w:hAnsi="Aptos"/>
        </w:rPr>
        <w:t>nad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037AA76F" w14:textId="05E64135">
      <w:pPr>
        <w:numPr>
          <w:ilvl w:val="0"/>
          <w:numId w:val="15"/>
        </w:numPr>
        <w:spacing w:line="259" w:lineRule="auto"/>
        <w:rPr>
          <w:rFonts w:ascii="Aptos" w:hAnsi="Aptos"/>
        </w:rPr>
      </w:pPr>
      <w:r w:rsidRPr="4E3F85A0" w:rsidR="000B0FF9">
        <w:rPr>
          <w:rFonts w:ascii="Aptos" w:hAnsi="Aptos"/>
          <w:b w:val="1"/>
          <w:bCs w:val="1"/>
        </w:rPr>
        <w:t>Reserverad</w:t>
      </w:r>
      <w:r w:rsidRPr="4E3F85A0" w:rsidR="000B0FF9">
        <w:rPr>
          <w:rFonts w:ascii="Arial" w:hAnsi="Arial" w:cs="Arial"/>
          <w:b w:val="1"/>
          <w:bCs w:val="1"/>
        </w:rPr>
        <w:t> </w:t>
      </w:r>
      <w:r w:rsidRPr="4E3F85A0" w:rsidR="150DA25B">
        <w:rPr>
          <w:rFonts w:ascii="Arial" w:hAnsi="Arial" w:cs="Arial"/>
          <w:b w:val="1"/>
          <w:bCs w:val="1"/>
        </w:rPr>
        <w:t>P</w:t>
      </w:r>
      <w:r w:rsidRPr="4E3F85A0" w:rsidR="000B0FF9">
        <w:rPr>
          <w:rFonts w:ascii="Aptos" w:hAnsi="Aptos"/>
          <w:b w:val="1"/>
          <w:bCs w:val="1"/>
        </w:rPr>
        <w:t>-</w:t>
      </w:r>
      <w:r w:rsidRPr="4E3F85A0" w:rsidR="000B0FF9">
        <w:rPr>
          <w:rFonts w:ascii="Aptos" w:hAnsi="Aptos"/>
          <w:b w:val="1"/>
          <w:bCs w:val="1"/>
        </w:rPr>
        <w:t>plats</w:t>
      </w:r>
      <w:r w:rsidRPr="4E3F85A0" w:rsidR="000B0FF9">
        <w:rPr>
          <w:rFonts w:ascii="Aptos" w:hAnsi="Aptos" w:cs="Aptos"/>
          <w:b w:val="1"/>
          <w:bCs w:val="1"/>
        </w:rPr>
        <w:t> </w:t>
      </w:r>
      <w:r w:rsidRPr="4E3F85A0" w:rsidR="000B0FF9">
        <w:rPr>
          <w:rFonts w:ascii="Aptos" w:hAnsi="Aptos"/>
          <w:b w:val="1"/>
          <w:bCs w:val="1"/>
        </w:rPr>
        <w:t>varmgaraget</w:t>
      </w:r>
      <w:r w:rsidRPr="4E3F85A0" w:rsidR="000B0FF9">
        <w:rPr>
          <w:rFonts w:ascii="Aptos" w:hAnsi="Aptos"/>
          <w:b w:val="1"/>
          <w:bCs w:val="1"/>
        </w:rPr>
        <w:t>:</w:t>
      </w:r>
      <w:r w:rsidRPr="4E3F85A0" w:rsidR="000B0FF9">
        <w:rPr>
          <w:rFonts w:ascii="Arial" w:hAnsi="Arial" w:cs="Arial"/>
        </w:rPr>
        <w:t> </w:t>
      </w:r>
      <w:r w:rsidRPr="4E3F85A0" w:rsidR="000B0FF9">
        <w:rPr>
          <w:rFonts w:ascii="Aptos" w:hAnsi="Aptos"/>
        </w:rPr>
        <w:t>1500</w:t>
      </w:r>
      <w:r w:rsidRPr="4E3F85A0" w:rsidR="000B0FF9">
        <w:rPr>
          <w:rFonts w:ascii="Arial" w:hAnsi="Arial" w:cs="Arial"/>
        </w:rPr>
        <w:t> </w:t>
      </w:r>
      <w:r w:rsidRPr="4E3F85A0" w:rsidR="000B0FF9">
        <w:rPr>
          <w:rFonts w:ascii="Aptos" w:hAnsi="Aptos"/>
        </w:rPr>
        <w:t>kr/m</w:t>
      </w:r>
      <w:r w:rsidRPr="4E3F85A0" w:rsidR="000B0FF9">
        <w:rPr>
          <w:rFonts w:ascii="Aptos" w:hAnsi="Aptos" w:cs="Aptos"/>
        </w:rPr>
        <w:t>å</w:t>
      </w:r>
      <w:r w:rsidRPr="4E3F85A0" w:rsidR="000B0FF9">
        <w:rPr>
          <w:rFonts w:ascii="Aptos" w:hAnsi="Aptos"/>
        </w:rPr>
        <w:t>nad</w:t>
      </w:r>
      <w:r w:rsidRPr="4E3F85A0" w:rsidR="000B0FF9">
        <w:rPr>
          <w:rFonts w:ascii="Arial" w:hAnsi="Arial" w:cs="Arial"/>
        </w:rPr>
        <w:t>  </w:t>
      </w:r>
      <w:r w:rsidRPr="4E3F85A0" w:rsidR="000B0FF9">
        <w:rPr>
          <w:rFonts w:ascii="Aptos" w:hAnsi="Aptos"/>
        </w:rPr>
        <w:t> </w:t>
      </w:r>
    </w:p>
    <w:p w:rsidRPr="000B0FF9" w:rsidR="000B0FF9" w:rsidP="000B0FF9" w:rsidRDefault="000B0FF9" w14:paraId="13760D2B" w14:textId="77777777">
      <w:pPr>
        <w:numPr>
          <w:ilvl w:val="0"/>
          <w:numId w:val="16"/>
        </w:numPr>
        <w:spacing w:line="259" w:lineRule="auto"/>
        <w:rPr>
          <w:rFonts w:ascii="Aptos" w:hAnsi="Aptos"/>
        </w:rPr>
      </w:pPr>
      <w:r w:rsidRPr="000B0FF9">
        <w:rPr>
          <w:rFonts w:ascii="Aptos" w:hAnsi="Aptos"/>
          <w:b/>
          <w:bCs/>
        </w:rPr>
        <w:t>Reserverad</w:t>
      </w:r>
      <w:r w:rsidRPr="000B0FF9">
        <w:rPr>
          <w:rFonts w:ascii="Arial" w:hAnsi="Arial" w:cs="Arial"/>
          <w:b/>
          <w:bCs/>
        </w:rPr>
        <w:t> </w:t>
      </w:r>
      <w:r w:rsidRPr="000B0FF9">
        <w:rPr>
          <w:rFonts w:ascii="Aptos" w:hAnsi="Aptos"/>
          <w:b/>
          <w:bCs/>
        </w:rPr>
        <w:t>Laddplats: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1700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kr/m</w:t>
      </w:r>
      <w:r w:rsidRPr="000B0FF9">
        <w:rPr>
          <w:rFonts w:ascii="Aptos" w:hAnsi="Aptos" w:cs="Aptos"/>
        </w:rPr>
        <w:t>å</w:t>
      </w:r>
      <w:r w:rsidRPr="000B0FF9">
        <w:rPr>
          <w:rFonts w:ascii="Aptos" w:hAnsi="Aptos"/>
        </w:rPr>
        <w:t>nad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+ r</w:t>
      </w:r>
      <w:r w:rsidRPr="000B0FF9">
        <w:rPr>
          <w:rFonts w:ascii="Aptos" w:hAnsi="Aptos" w:cs="Aptos"/>
        </w:rPr>
        <w:t>ö</w:t>
      </w:r>
      <w:r w:rsidRPr="000B0FF9">
        <w:rPr>
          <w:rFonts w:ascii="Aptos" w:hAnsi="Aptos"/>
        </w:rPr>
        <w:t>rlig elkostnad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0B0FF9" w:rsidP="000B0FF9" w:rsidRDefault="000B0FF9" w14:paraId="32E3D4CF" w14:textId="7777777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Priserna justeras årligen med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  <w:b/>
          <w:bCs/>
        </w:rPr>
        <w:t>2 % från och med 2028-01-01</w:t>
      </w:r>
      <w:r w:rsidRPr="000B0FF9">
        <w:rPr>
          <w:rFonts w:ascii="Aptos" w:hAnsi="Aptos"/>
        </w:rPr>
        <w:t>.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="00013145" w:rsidP="000B0FF9" w:rsidRDefault="00013145" w14:paraId="51091035" w14:textId="77777777">
      <w:pPr>
        <w:spacing w:line="259" w:lineRule="auto"/>
        <w:rPr>
          <w:rFonts w:ascii="Aptos" w:hAnsi="Aptos"/>
        </w:rPr>
      </w:pPr>
    </w:p>
    <w:p w:rsidRPr="000B0FF9" w:rsidR="000B0FF9" w:rsidP="000B0FF9" w:rsidRDefault="000B0FF9" w14:paraId="6967C6CA" w14:textId="20C8C3B7">
      <w:pPr>
        <w:spacing w:line="259" w:lineRule="auto"/>
        <w:rPr>
          <w:rFonts w:ascii="Aptos" w:hAnsi="Aptos"/>
        </w:rPr>
      </w:pPr>
      <w:r w:rsidRPr="000B0FF9">
        <w:rPr>
          <w:rFonts w:ascii="Aptos" w:hAnsi="Aptos"/>
        </w:rPr>
        <w:t>Önskar er en trevlig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h</w:t>
      </w:r>
      <w:r w:rsidRPr="000B0FF9">
        <w:rPr>
          <w:rFonts w:ascii="Aptos" w:hAnsi="Aptos" w:cs="Aptos"/>
        </w:rPr>
        <w:t>ö</w:t>
      </w:r>
      <w:r w:rsidRPr="000B0FF9">
        <w:rPr>
          <w:rFonts w:ascii="Aptos" w:hAnsi="Aptos"/>
        </w:rPr>
        <w:t>st!</w:t>
      </w:r>
      <w:r w:rsidRPr="000B0FF9">
        <w:rPr>
          <w:rFonts w:ascii="Arial" w:hAnsi="Arial" w:cs="Arial"/>
        </w:rPr>
        <w:t> </w:t>
      </w:r>
      <w:r w:rsidRPr="000B0FF9">
        <w:rPr>
          <w:rFonts w:ascii="Aptos" w:hAnsi="Aptos"/>
        </w:rPr>
        <w:t> </w:t>
      </w:r>
    </w:p>
    <w:p w:rsidRPr="000B0FF9" w:rsidR="009C2238" w:rsidP="000B0FF9" w:rsidRDefault="000B0FF9" w14:paraId="3D8824C0" w14:textId="2AD24ECB">
      <w:pPr>
        <w:rPr>
          <w:rFonts w:ascii="Aptos" w:hAnsi="Aptos"/>
          <w:b/>
          <w:bCs/>
        </w:rPr>
      </w:pPr>
      <w:r w:rsidRPr="000B0FF9">
        <w:rPr>
          <w:rFonts w:ascii="Aptos" w:hAnsi="Aptos"/>
          <w:b/>
          <w:bCs/>
        </w:rPr>
        <w:t>Parkman i Sverige AB</w:t>
      </w:r>
    </w:p>
    <w:sectPr w:rsidRPr="000B0FF9" w:rsidR="009C22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373C" w:rsidP="00615295" w:rsidRDefault="007F373C" w14:paraId="1EAEE246" w14:textId="77777777">
      <w:pPr>
        <w:spacing w:after="0" w:line="240" w:lineRule="auto"/>
      </w:pPr>
      <w:r>
        <w:separator/>
      </w:r>
    </w:p>
  </w:endnote>
  <w:endnote w:type="continuationSeparator" w:id="0">
    <w:p w:rsidR="007F373C" w:rsidP="00615295" w:rsidRDefault="007F373C" w14:paraId="37CB42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295" w:rsidRDefault="00615295" w14:paraId="5B5A11D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15295" w:rsidRDefault="00615295" w14:paraId="04CA37D1" w14:textId="77777777">
    <w:pPr>
      <w:pStyle w:val="Sidfot"/>
    </w:pPr>
    <w:r w:rsidRPr="00615295">
      <w:rPr>
        <w:noProof/>
      </w:rPr>
      <w:drawing>
        <wp:anchor distT="0" distB="0" distL="114300" distR="114300" simplePos="0" relativeHeight="251660288" behindDoc="0" locked="0" layoutInCell="1" allowOverlap="1" wp14:anchorId="09C3D2AE" wp14:editId="38760B11">
          <wp:simplePos x="0" y="0"/>
          <wp:positionH relativeFrom="page">
            <wp:posOffset>5080</wp:posOffset>
          </wp:positionH>
          <wp:positionV relativeFrom="paragraph">
            <wp:posOffset>431800</wp:posOffset>
          </wp:positionV>
          <wp:extent cx="7543165" cy="175895"/>
          <wp:effectExtent l="0" t="0" r="635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mal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349"/>
                  <a:stretch/>
                </pic:blipFill>
                <pic:spPr bwMode="auto">
                  <a:xfrm>
                    <a:off x="0" y="0"/>
                    <a:ext cx="7543165" cy="175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5295">
      <w:rPr>
        <w:noProof/>
      </w:rPr>
      <w:drawing>
        <wp:anchor distT="0" distB="0" distL="114300" distR="114300" simplePos="0" relativeHeight="251659264" behindDoc="0" locked="0" layoutInCell="1" allowOverlap="1" wp14:anchorId="23936B50" wp14:editId="69889142">
          <wp:simplePos x="0" y="0"/>
          <wp:positionH relativeFrom="margin">
            <wp:posOffset>-341399</wp:posOffset>
          </wp:positionH>
          <wp:positionV relativeFrom="paragraph">
            <wp:posOffset>-353695</wp:posOffset>
          </wp:positionV>
          <wp:extent cx="6475095" cy="695960"/>
          <wp:effectExtent l="0" t="0" r="1905" b="889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mal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841" b="3576"/>
                  <a:stretch/>
                </pic:blipFill>
                <pic:spPr bwMode="auto">
                  <a:xfrm>
                    <a:off x="0" y="0"/>
                    <a:ext cx="6475095" cy="695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295" w:rsidRDefault="00615295" w14:paraId="0FCF3C11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373C" w:rsidP="00615295" w:rsidRDefault="007F373C" w14:paraId="2E70BC15" w14:textId="77777777">
      <w:pPr>
        <w:spacing w:after="0" w:line="240" w:lineRule="auto"/>
      </w:pPr>
      <w:r>
        <w:separator/>
      </w:r>
    </w:p>
  </w:footnote>
  <w:footnote w:type="continuationSeparator" w:id="0">
    <w:p w:rsidR="007F373C" w:rsidP="00615295" w:rsidRDefault="007F373C" w14:paraId="432C82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295" w:rsidRDefault="00615295" w14:paraId="29DCDD10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15295" w:rsidRDefault="00615295" w14:paraId="003B0745" w14:textId="77777777">
    <w:pPr>
      <w:pStyle w:val="Sidhuvud"/>
    </w:pPr>
    <w:r>
      <w:rPr>
        <w:noProof/>
      </w:rPr>
      <w:drawing>
        <wp:inline distT="0" distB="0" distL="0" distR="0" wp14:anchorId="315F2ED8" wp14:editId="2B94E28C">
          <wp:extent cx="1423554" cy="506957"/>
          <wp:effectExtent l="0" t="0" r="5715" b="762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1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595" cy="52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295" w:rsidRDefault="00615295" w14:paraId="17CE116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94F"/>
    <w:multiLevelType w:val="multilevel"/>
    <w:tmpl w:val="418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D2E31A7"/>
    <w:multiLevelType w:val="multilevel"/>
    <w:tmpl w:val="44CE11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E554C4F"/>
    <w:multiLevelType w:val="multilevel"/>
    <w:tmpl w:val="8F8C5C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1EDA4308"/>
    <w:multiLevelType w:val="multilevel"/>
    <w:tmpl w:val="7292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CED464E"/>
    <w:multiLevelType w:val="multilevel"/>
    <w:tmpl w:val="9FD0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62E38E9"/>
    <w:multiLevelType w:val="multilevel"/>
    <w:tmpl w:val="E5CE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7A730FC"/>
    <w:multiLevelType w:val="multilevel"/>
    <w:tmpl w:val="CEA2DC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3AFD4411"/>
    <w:multiLevelType w:val="multilevel"/>
    <w:tmpl w:val="1F7E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F2E512E"/>
    <w:multiLevelType w:val="multilevel"/>
    <w:tmpl w:val="0E5636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64141689"/>
    <w:multiLevelType w:val="multilevel"/>
    <w:tmpl w:val="7A0EF7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67DD59B3"/>
    <w:multiLevelType w:val="multilevel"/>
    <w:tmpl w:val="F20A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8BA7AAB"/>
    <w:multiLevelType w:val="multilevel"/>
    <w:tmpl w:val="86C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B282D98"/>
    <w:multiLevelType w:val="multilevel"/>
    <w:tmpl w:val="C900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37F328B"/>
    <w:multiLevelType w:val="multilevel"/>
    <w:tmpl w:val="730E54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73B232FE"/>
    <w:multiLevelType w:val="multilevel"/>
    <w:tmpl w:val="D04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7F442EBF"/>
    <w:multiLevelType w:val="multilevel"/>
    <w:tmpl w:val="1198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69360813">
    <w:abstractNumId w:val="14"/>
  </w:num>
  <w:num w:numId="2" w16cid:durableId="1706322243">
    <w:abstractNumId w:val="8"/>
  </w:num>
  <w:num w:numId="3" w16cid:durableId="809639516">
    <w:abstractNumId w:val="13"/>
  </w:num>
  <w:num w:numId="4" w16cid:durableId="697125806">
    <w:abstractNumId w:val="12"/>
  </w:num>
  <w:num w:numId="5" w16cid:durableId="1087657819">
    <w:abstractNumId w:val="2"/>
  </w:num>
  <w:num w:numId="6" w16cid:durableId="2138255765">
    <w:abstractNumId w:val="0"/>
  </w:num>
  <w:num w:numId="7" w16cid:durableId="1666975930">
    <w:abstractNumId w:val="10"/>
  </w:num>
  <w:num w:numId="8" w16cid:durableId="2039547939">
    <w:abstractNumId w:val="15"/>
  </w:num>
  <w:num w:numId="9" w16cid:durableId="2000764213">
    <w:abstractNumId w:val="3"/>
  </w:num>
  <w:num w:numId="10" w16cid:durableId="300110931">
    <w:abstractNumId w:val="9"/>
  </w:num>
  <w:num w:numId="11" w16cid:durableId="1875119566">
    <w:abstractNumId w:val="6"/>
  </w:num>
  <w:num w:numId="12" w16cid:durableId="445126327">
    <w:abstractNumId w:val="7"/>
  </w:num>
  <w:num w:numId="13" w16cid:durableId="1991202485">
    <w:abstractNumId w:val="1"/>
  </w:num>
  <w:num w:numId="14" w16cid:durableId="72896739">
    <w:abstractNumId w:val="5"/>
  </w:num>
  <w:num w:numId="15" w16cid:durableId="1463578619">
    <w:abstractNumId w:val="11"/>
  </w:num>
  <w:num w:numId="16" w16cid:durableId="178469236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38"/>
    <w:rsid w:val="000040B3"/>
    <w:rsid w:val="00013145"/>
    <w:rsid w:val="00020DDF"/>
    <w:rsid w:val="00061895"/>
    <w:rsid w:val="00084287"/>
    <w:rsid w:val="00097C52"/>
    <w:rsid w:val="000A5D01"/>
    <w:rsid w:val="000B0FF9"/>
    <w:rsid w:val="000D01D8"/>
    <w:rsid w:val="000D10D7"/>
    <w:rsid w:val="000F4B4A"/>
    <w:rsid w:val="0011266B"/>
    <w:rsid w:val="00124DED"/>
    <w:rsid w:val="001311BE"/>
    <w:rsid w:val="00144C74"/>
    <w:rsid w:val="001779D7"/>
    <w:rsid w:val="001C746D"/>
    <w:rsid w:val="001D2D0B"/>
    <w:rsid w:val="00221317"/>
    <w:rsid w:val="002441BE"/>
    <w:rsid w:val="002510F0"/>
    <w:rsid w:val="0030349D"/>
    <w:rsid w:val="00325400"/>
    <w:rsid w:val="00326F0C"/>
    <w:rsid w:val="00336FE6"/>
    <w:rsid w:val="00383364"/>
    <w:rsid w:val="003878E2"/>
    <w:rsid w:val="003D0CFE"/>
    <w:rsid w:val="003F37DB"/>
    <w:rsid w:val="004323B2"/>
    <w:rsid w:val="00454AB4"/>
    <w:rsid w:val="004725B8"/>
    <w:rsid w:val="004F6237"/>
    <w:rsid w:val="00510009"/>
    <w:rsid w:val="00546A6D"/>
    <w:rsid w:val="00560DE6"/>
    <w:rsid w:val="0056415E"/>
    <w:rsid w:val="00571B75"/>
    <w:rsid w:val="005D1240"/>
    <w:rsid w:val="005D5761"/>
    <w:rsid w:val="005E4A59"/>
    <w:rsid w:val="00601F80"/>
    <w:rsid w:val="00615295"/>
    <w:rsid w:val="00620C00"/>
    <w:rsid w:val="00624807"/>
    <w:rsid w:val="00635014"/>
    <w:rsid w:val="006807C4"/>
    <w:rsid w:val="006A71D9"/>
    <w:rsid w:val="006D4B8C"/>
    <w:rsid w:val="006E0354"/>
    <w:rsid w:val="00702621"/>
    <w:rsid w:val="0070468F"/>
    <w:rsid w:val="00752667"/>
    <w:rsid w:val="00757832"/>
    <w:rsid w:val="007777C0"/>
    <w:rsid w:val="00793F3C"/>
    <w:rsid w:val="007B588A"/>
    <w:rsid w:val="007E3C47"/>
    <w:rsid w:val="007F373C"/>
    <w:rsid w:val="00817D6A"/>
    <w:rsid w:val="00830B86"/>
    <w:rsid w:val="0085509E"/>
    <w:rsid w:val="00891DB0"/>
    <w:rsid w:val="008A76BC"/>
    <w:rsid w:val="008F1278"/>
    <w:rsid w:val="00951D20"/>
    <w:rsid w:val="00987075"/>
    <w:rsid w:val="009B4477"/>
    <w:rsid w:val="009C2238"/>
    <w:rsid w:val="009D1C97"/>
    <w:rsid w:val="009F60C9"/>
    <w:rsid w:val="00A219CB"/>
    <w:rsid w:val="00A34DDF"/>
    <w:rsid w:val="00A63AF4"/>
    <w:rsid w:val="00A84749"/>
    <w:rsid w:val="00AC44BD"/>
    <w:rsid w:val="00AF47D4"/>
    <w:rsid w:val="00AF5AB5"/>
    <w:rsid w:val="00B40A3A"/>
    <w:rsid w:val="00B4248F"/>
    <w:rsid w:val="00B50CF5"/>
    <w:rsid w:val="00B7438E"/>
    <w:rsid w:val="00B84945"/>
    <w:rsid w:val="00B86494"/>
    <w:rsid w:val="00B9001D"/>
    <w:rsid w:val="00BD0C76"/>
    <w:rsid w:val="00BF4D19"/>
    <w:rsid w:val="00BF6049"/>
    <w:rsid w:val="00C61769"/>
    <w:rsid w:val="00C77CF8"/>
    <w:rsid w:val="00CB360E"/>
    <w:rsid w:val="00CE7135"/>
    <w:rsid w:val="00CF2CC0"/>
    <w:rsid w:val="00CF466B"/>
    <w:rsid w:val="00D40B9D"/>
    <w:rsid w:val="00D5005A"/>
    <w:rsid w:val="00D83CD4"/>
    <w:rsid w:val="00D86585"/>
    <w:rsid w:val="00D9747E"/>
    <w:rsid w:val="00DD5DA9"/>
    <w:rsid w:val="00DF3BD8"/>
    <w:rsid w:val="00E221A2"/>
    <w:rsid w:val="00E3227E"/>
    <w:rsid w:val="00E3429F"/>
    <w:rsid w:val="00E46FFD"/>
    <w:rsid w:val="00E563FE"/>
    <w:rsid w:val="00E84BD4"/>
    <w:rsid w:val="00EA2A10"/>
    <w:rsid w:val="00ED5F5E"/>
    <w:rsid w:val="00EE6FC7"/>
    <w:rsid w:val="00EF0B38"/>
    <w:rsid w:val="00EF6815"/>
    <w:rsid w:val="00F21EB5"/>
    <w:rsid w:val="00F35A59"/>
    <w:rsid w:val="00FA1194"/>
    <w:rsid w:val="00FA5A94"/>
    <w:rsid w:val="0A04F04D"/>
    <w:rsid w:val="10C30A37"/>
    <w:rsid w:val="12CF8274"/>
    <w:rsid w:val="150DA25B"/>
    <w:rsid w:val="2059358C"/>
    <w:rsid w:val="20714A26"/>
    <w:rsid w:val="275D6289"/>
    <w:rsid w:val="27BB7702"/>
    <w:rsid w:val="2A9F3D7D"/>
    <w:rsid w:val="2E8A7859"/>
    <w:rsid w:val="2FC9AB76"/>
    <w:rsid w:val="33748237"/>
    <w:rsid w:val="33DBDDAB"/>
    <w:rsid w:val="35865EBB"/>
    <w:rsid w:val="3A747C64"/>
    <w:rsid w:val="3C220491"/>
    <w:rsid w:val="43EB2B8B"/>
    <w:rsid w:val="4E3F85A0"/>
    <w:rsid w:val="50B8982E"/>
    <w:rsid w:val="50D76172"/>
    <w:rsid w:val="50F8E667"/>
    <w:rsid w:val="5698C3DA"/>
    <w:rsid w:val="5BBC695A"/>
    <w:rsid w:val="5CE012E7"/>
    <w:rsid w:val="70C7B5BC"/>
    <w:rsid w:val="7638E54E"/>
    <w:rsid w:val="79534104"/>
    <w:rsid w:val="79B73F6E"/>
    <w:rsid w:val="7BC02E59"/>
    <w:rsid w:val="7EFC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329C"/>
  <w15:chartTrackingRefBased/>
  <w15:docId w15:val="{F8DA82C6-5856-49D3-B0E3-EDA4D7ADC7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0FF9"/>
  </w:style>
  <w:style w:type="paragraph" w:styleId="Rubrik1">
    <w:name w:val="heading 1"/>
    <w:basedOn w:val="Normal"/>
    <w:next w:val="Normal"/>
    <w:link w:val="Rubrik1Char"/>
    <w:uiPriority w:val="9"/>
    <w:qFormat/>
    <w:rsid w:val="000B0FF9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B0FF9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0FF9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0FF9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0FF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0FF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0FF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0FF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0FF9"/>
    <w:pPr>
      <w:keepNext/>
      <w:keepLines/>
      <w:spacing w:before="40" w:after="0"/>
      <w:outlineLvl w:val="8"/>
    </w:pPr>
    <w:rPr>
      <w:b/>
      <w:bCs/>
      <w:i/>
      <w:iCs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1529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15295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615295"/>
  </w:style>
  <w:style w:type="paragraph" w:styleId="Sidfot">
    <w:name w:val="footer"/>
    <w:basedOn w:val="Normal"/>
    <w:link w:val="SidfotChar"/>
    <w:uiPriority w:val="99"/>
    <w:unhideWhenUsed/>
    <w:rsid w:val="00615295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615295"/>
  </w:style>
  <w:style w:type="paragraph" w:styleId="paragraph" w:customStyle="1">
    <w:name w:val="paragraph"/>
    <w:basedOn w:val="Normal"/>
    <w:rsid w:val="007B588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eop" w:customStyle="1">
    <w:name w:val="eop"/>
    <w:basedOn w:val="Standardstycketeckensnitt"/>
    <w:rsid w:val="007B588A"/>
  </w:style>
  <w:style w:type="character" w:styleId="normaltextrun" w:customStyle="1">
    <w:name w:val="normaltextrun"/>
    <w:basedOn w:val="Standardstycketeckensnitt"/>
    <w:rsid w:val="007B588A"/>
  </w:style>
  <w:style w:type="character" w:styleId="Stark">
    <w:name w:val="Strong"/>
    <w:basedOn w:val="Standardstycketeckensnitt"/>
    <w:uiPriority w:val="22"/>
    <w:qFormat/>
    <w:rsid w:val="000B0FF9"/>
    <w:rPr>
      <w:b/>
      <w:bCs/>
    </w:rPr>
  </w:style>
  <w:style w:type="paragraph" w:styleId="elementtoproof" w:customStyle="1">
    <w:name w:val="elementtoproof"/>
    <w:basedOn w:val="Normal"/>
    <w:rsid w:val="002441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Rubrik2Char" w:customStyle="1">
    <w:name w:val="Rubrik 2 Char"/>
    <w:basedOn w:val="Standardstycketeckensnitt"/>
    <w:link w:val="Rubrik2"/>
    <w:uiPriority w:val="9"/>
    <w:rsid w:val="000B0FF9"/>
    <w:rPr>
      <w:rFonts w:asciiTheme="majorHAnsi" w:hAnsiTheme="majorHAnsi" w:eastAsiaTheme="majorEastAsia" w:cstheme="majorBidi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0B0FF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B0FF9"/>
    <w:rPr>
      <w:color w:val="605E5C"/>
      <w:shd w:val="clear" w:color="auto" w:fill="E1DFDD"/>
    </w:rPr>
  </w:style>
  <w:style w:type="character" w:styleId="Rubrik1Char" w:customStyle="1">
    <w:name w:val="Rubrik 1 Char"/>
    <w:basedOn w:val="Standardstycketeckensnitt"/>
    <w:link w:val="Rubrik1"/>
    <w:uiPriority w:val="9"/>
    <w:rsid w:val="000B0FF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0B0FF9"/>
    <w:rPr>
      <w:rFonts w:asciiTheme="majorHAnsi" w:hAnsiTheme="majorHAnsi" w:eastAsiaTheme="majorEastAsia" w:cstheme="majorBidi"/>
      <w:sz w:val="32"/>
      <w:szCs w:val="32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0B0FF9"/>
    <w:rPr>
      <w:rFonts w:asciiTheme="majorHAnsi" w:hAnsiTheme="majorHAnsi" w:eastAsiaTheme="majorEastAsia" w:cstheme="majorBidi"/>
      <w:i/>
      <w:iCs/>
      <w:sz w:val="30"/>
      <w:szCs w:val="30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0B0FF9"/>
    <w:rPr>
      <w:rFonts w:asciiTheme="majorHAnsi" w:hAnsiTheme="majorHAnsi" w:eastAsiaTheme="majorEastAsia" w:cstheme="majorBidi"/>
      <w:sz w:val="28"/>
      <w:szCs w:val="28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0B0FF9"/>
    <w:rPr>
      <w:rFonts w:asciiTheme="majorHAnsi" w:hAnsiTheme="majorHAnsi" w:eastAsiaTheme="majorEastAsia" w:cstheme="majorBidi"/>
      <w:i/>
      <w:iCs/>
      <w:sz w:val="26"/>
      <w:szCs w:val="2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0B0FF9"/>
    <w:rPr>
      <w:rFonts w:asciiTheme="majorHAnsi" w:hAnsiTheme="majorHAnsi" w:eastAsiaTheme="majorEastAsia" w:cstheme="majorBidi"/>
      <w:sz w:val="24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0B0FF9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0B0FF9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B0FF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0B0FF9"/>
    <w:pPr>
      <w:pBdr>
        <w:top w:val="single" w:color="A5A5A5" w:themeColor="accent3" w:sz="6" w:space="8"/>
        <w:bottom w:val="single" w:color="A5A5A5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44546A" w:themeColor="text2"/>
      <w:spacing w:val="30"/>
      <w:sz w:val="72"/>
      <w:szCs w:val="72"/>
    </w:rPr>
  </w:style>
  <w:style w:type="character" w:styleId="RubrikChar" w:customStyle="1">
    <w:name w:val="Rubrik Char"/>
    <w:basedOn w:val="Standardstycketeckensnitt"/>
    <w:link w:val="Rubrik"/>
    <w:uiPriority w:val="10"/>
    <w:rsid w:val="000B0FF9"/>
    <w:rPr>
      <w:rFonts w:asciiTheme="majorHAnsi" w:hAnsiTheme="majorHAnsi" w:eastAsiaTheme="majorEastAsia" w:cstheme="majorBidi"/>
      <w:caps/>
      <w:color w:val="44546A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0FF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0B0FF9"/>
    <w:rPr>
      <w:color w:val="44546A" w:themeColor="text2"/>
      <w:sz w:val="28"/>
      <w:szCs w:val="28"/>
    </w:rPr>
  </w:style>
  <w:style w:type="character" w:styleId="Betoning">
    <w:name w:val="Emphasis"/>
    <w:basedOn w:val="Standardstycketeckensnitt"/>
    <w:uiPriority w:val="20"/>
    <w:qFormat/>
    <w:rsid w:val="000B0FF9"/>
    <w:rPr>
      <w:i/>
      <w:iCs/>
      <w:color w:val="000000" w:themeColor="text1"/>
    </w:rPr>
  </w:style>
  <w:style w:type="paragraph" w:styleId="Ingetavstnd">
    <w:name w:val="No Spacing"/>
    <w:uiPriority w:val="1"/>
    <w:qFormat/>
    <w:rsid w:val="000B0FF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0B0FF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0B0FF9"/>
    <w:rPr>
      <w:i/>
      <w:iCs/>
      <w:color w:val="7B7B7B" w:themeColor="accent3" w:themeShade="BF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0FF9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2F5496" w:themeColor="accent1" w:themeShade="BF"/>
      <w:sz w:val="28"/>
      <w:szCs w:val="28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0B0FF9"/>
    <w:rPr>
      <w:rFonts w:asciiTheme="majorHAnsi" w:hAnsiTheme="majorHAnsi" w:eastAsiaTheme="majorEastAsia" w:cstheme="majorBidi"/>
      <w:caps/>
      <w:color w:val="2F5496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0B0FF9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0B0FF9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0B0FF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0B0FF9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0B0FF9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B0FF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6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purchase.park46.se/23/32388a4d-ebc5-4882-a34a-ab08a8adf11c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kiNyberg\OneDrive%20-%20Parkman%20Sverige%20AB\Skrivbordet\mallar\Mall%20passerkort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9942dd-44c5-4506-976b-08a8fa5aeedc" xsi:nil="true"/>
    <lcf76f155ced4ddcb4097134ff3c332f xmlns="13c64eb5-2585-478d-ace2-d34fc000fc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5A039F65410945ADACBCF89A15CD9F" ma:contentTypeVersion="13" ma:contentTypeDescription="Skapa ett nytt dokument." ma:contentTypeScope="" ma:versionID="c7f68d273f444ebb5f95c82ef1b95cd7">
  <xsd:schema xmlns:xsd="http://www.w3.org/2001/XMLSchema" xmlns:xs="http://www.w3.org/2001/XMLSchema" xmlns:p="http://schemas.microsoft.com/office/2006/metadata/properties" xmlns:ns2="13c64eb5-2585-478d-ace2-d34fc000fc91" xmlns:ns3="e69942dd-44c5-4506-976b-08a8fa5aeedc" targetNamespace="http://schemas.microsoft.com/office/2006/metadata/properties" ma:root="true" ma:fieldsID="31f559fd8cd147e6372c83f16f1d9871" ns2:_="" ns3:_="">
    <xsd:import namespace="13c64eb5-2585-478d-ace2-d34fc000fc91"/>
    <xsd:import namespace="e69942dd-44c5-4506-976b-08a8fa5ae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64eb5-2585-478d-ace2-d34fc000f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0082dbbb-6db3-4eba-aee8-36874f9438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942dd-44c5-4506-976b-08a8fa5aee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b52cc9-ebfc-472e-803d-675257b609e9}" ma:internalName="TaxCatchAll" ma:showField="CatchAllData" ma:web="e69942dd-44c5-4506-976b-08a8fa5ae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08264-7D6C-45BB-99AA-ABAD6B5CD2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8AEF9-9912-48BA-9D6E-6245366E88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865C5B-72CD-40BB-B6DC-8F75C7761A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Mall passerkort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Anki Nyberg</dc:creator>
  <keywords/>
  <dc:description/>
  <lastModifiedBy>Anki Nyberg</lastModifiedBy>
  <revision>6</revision>
  <lastPrinted>2025-03-19T07:01:00.0000000Z</lastPrinted>
  <dcterms:created xsi:type="dcterms:W3CDTF">2026-09-03T13:01:00.0000000Z</dcterms:created>
  <dcterms:modified xsi:type="dcterms:W3CDTF">2026-09-07T13:08:02.0669692Z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0x010100355A039F65410945ADACBCF89A15CD9F</vt:lpwstr>
  </property>
  <property fmtid="{D5CDD505-2E9C-101B-9397-08002B2CF9AE}" pid="3" name="MediaServiceImageTags">
    <vt:lpwstr/>
  </property>
</Properties>
</file>